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71" w:rsidRDefault="006B7171" w:rsidP="00C921DF">
      <w:pPr>
        <w:autoSpaceDE w:val="0"/>
        <w:autoSpaceDN w:val="0"/>
        <w:adjustRightInd w:val="0"/>
        <w:spacing w:after="0" w:line="240" w:lineRule="auto"/>
        <w:rPr>
          <w:rFonts w:ascii="Times New Roman" w:hAnsi="Times New Roman" w:cs="Times New Roman"/>
          <w:sz w:val="24"/>
          <w:szCs w:val="24"/>
        </w:rPr>
      </w:pPr>
    </w:p>
    <w:p w:rsidR="006B7171" w:rsidRDefault="006B7171" w:rsidP="00C921DF">
      <w:pPr>
        <w:autoSpaceDE w:val="0"/>
        <w:autoSpaceDN w:val="0"/>
        <w:adjustRightInd w:val="0"/>
        <w:spacing w:after="0" w:line="240" w:lineRule="auto"/>
        <w:rPr>
          <w:rFonts w:ascii="Times New Roman" w:hAnsi="Times New Roman" w:cs="Times New Roman"/>
          <w:sz w:val="24"/>
          <w:szCs w:val="24"/>
        </w:rPr>
      </w:pPr>
    </w:p>
    <w:p w:rsidR="006B7171" w:rsidRDefault="006B7171" w:rsidP="00C921DF">
      <w:pPr>
        <w:autoSpaceDE w:val="0"/>
        <w:autoSpaceDN w:val="0"/>
        <w:adjustRightInd w:val="0"/>
        <w:spacing w:after="0" w:line="240" w:lineRule="auto"/>
        <w:rPr>
          <w:rFonts w:ascii="Times New Roman" w:hAnsi="Times New Roman" w:cs="Times New Roman"/>
          <w:sz w:val="24"/>
          <w:szCs w:val="24"/>
        </w:rPr>
      </w:pPr>
    </w:p>
    <w:p w:rsidR="006B7171" w:rsidRDefault="006B7171" w:rsidP="00C921DF">
      <w:pPr>
        <w:autoSpaceDE w:val="0"/>
        <w:autoSpaceDN w:val="0"/>
        <w:adjustRightInd w:val="0"/>
        <w:spacing w:after="0" w:line="240" w:lineRule="auto"/>
        <w:rPr>
          <w:rFonts w:ascii="Times New Roman" w:hAnsi="Times New Roman" w:cs="Times New Roman"/>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Honorable Edmund G. Brown, </w:t>
      </w:r>
      <w:proofErr w:type="spellStart"/>
      <w:r>
        <w:rPr>
          <w:rFonts w:ascii="Times New Roman" w:hAnsi="Times New Roman" w:cs="Times New Roman"/>
          <w:sz w:val="24"/>
          <w:szCs w:val="24"/>
        </w:rPr>
        <w:t>Jr</w:t>
      </w:r>
      <w:proofErr w:type="spellEnd"/>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Governor of California</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 Capitol</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10th &amp; L Streets</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Sacramento, CA 95814</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(916) 445-4633</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 Budget Cuts to the Department of Justice, Division of Law Enforcement</w:t>
      </w:r>
    </w:p>
    <w:p w:rsidR="00E1601C" w:rsidRDefault="00E1601C" w:rsidP="00C921DF">
      <w:pPr>
        <w:autoSpaceDE w:val="0"/>
        <w:autoSpaceDN w:val="0"/>
        <w:adjustRightInd w:val="0"/>
        <w:spacing w:after="0" w:line="240" w:lineRule="auto"/>
        <w:rPr>
          <w:rFonts w:ascii="Times New Roman" w:hAnsi="Times New Roman" w:cs="Times New Roman"/>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Governor Brown:</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Congratulations and thank you for your leadership in enacting an on-time budget for the</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2011/2012 fiscal year.</w:t>
      </w:r>
      <w:proofErr w:type="gramEnd"/>
      <w:r>
        <w:rPr>
          <w:rFonts w:ascii="Times New Roman" w:hAnsi="Times New Roman" w:cs="Times New Roman"/>
          <w:sz w:val="24"/>
          <w:szCs w:val="24"/>
        </w:rPr>
        <w:t xml:space="preserve"> These challenging times have required deep and painful cuts affecting all</w:t>
      </w:r>
    </w:p>
    <w:p w:rsidR="00C921DF" w:rsidRPr="006B7171" w:rsidRDefault="00C921DF" w:rsidP="00C921DF">
      <w:pPr>
        <w:autoSpaceDE w:val="0"/>
        <w:autoSpaceDN w:val="0"/>
        <w:adjustRightInd w:val="0"/>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rPr>
        <w:t>Californians,</w:t>
      </w:r>
      <w:proofErr w:type="gramEnd"/>
      <w:r>
        <w:rPr>
          <w:rFonts w:ascii="Times New Roman" w:hAnsi="Times New Roman" w:cs="Times New Roman"/>
          <w:sz w:val="24"/>
          <w:szCs w:val="24"/>
        </w:rPr>
        <w:t xml:space="preserve"> and requiring shared sacrifices. </w:t>
      </w:r>
      <w:r w:rsidR="006B7171">
        <w:rPr>
          <w:rFonts w:ascii="Times New Roman" w:hAnsi="Times New Roman" w:cs="Times New Roman"/>
          <w:sz w:val="24"/>
          <w:szCs w:val="24"/>
        </w:rPr>
        <w:t xml:space="preserve"> </w:t>
      </w:r>
      <w:r>
        <w:rPr>
          <w:rFonts w:ascii="Times New Roman" w:hAnsi="Times New Roman" w:cs="Times New Roman"/>
          <w:sz w:val="24"/>
          <w:szCs w:val="24"/>
        </w:rPr>
        <w:t xml:space="preserve">I write respectfully </w:t>
      </w:r>
      <w:r w:rsidRPr="006B7171">
        <w:rPr>
          <w:rFonts w:ascii="Times New Roman" w:hAnsi="Times New Roman" w:cs="Times New Roman"/>
          <w:sz w:val="24"/>
          <w:szCs w:val="24"/>
          <w:u w:val="single"/>
        </w:rPr>
        <w:t>to express grave concern about</w:t>
      </w:r>
    </w:p>
    <w:p w:rsidR="00C921DF" w:rsidRPr="006B7171" w:rsidRDefault="00C921DF" w:rsidP="00C921DF">
      <w:pPr>
        <w:autoSpaceDE w:val="0"/>
        <w:autoSpaceDN w:val="0"/>
        <w:adjustRightInd w:val="0"/>
        <w:spacing w:after="0" w:line="240" w:lineRule="auto"/>
        <w:rPr>
          <w:rFonts w:ascii="Times New Roman" w:hAnsi="Times New Roman" w:cs="Times New Roman"/>
          <w:sz w:val="24"/>
          <w:szCs w:val="24"/>
          <w:u w:val="single"/>
        </w:rPr>
      </w:pPr>
      <w:proofErr w:type="gramStart"/>
      <w:r w:rsidRPr="006B7171">
        <w:rPr>
          <w:rFonts w:ascii="Times New Roman" w:hAnsi="Times New Roman" w:cs="Times New Roman"/>
          <w:sz w:val="24"/>
          <w:szCs w:val="24"/>
          <w:u w:val="single"/>
        </w:rPr>
        <w:t>the</w:t>
      </w:r>
      <w:proofErr w:type="gramEnd"/>
      <w:r w:rsidRPr="006B7171">
        <w:rPr>
          <w:rFonts w:ascii="Times New Roman" w:hAnsi="Times New Roman" w:cs="Times New Roman"/>
          <w:sz w:val="24"/>
          <w:szCs w:val="24"/>
          <w:u w:val="single"/>
        </w:rPr>
        <w:t xml:space="preserve"> elimination of $71 million in general funding over the next two fiscal years from the</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sidRPr="006B7171">
        <w:rPr>
          <w:rFonts w:ascii="Times New Roman" w:hAnsi="Times New Roman" w:cs="Times New Roman"/>
          <w:sz w:val="24"/>
          <w:szCs w:val="24"/>
          <w:u w:val="single"/>
        </w:rPr>
        <w:t>Attorney General's Division of Law Enforcement (DLE).</w:t>
      </w:r>
      <w:proofErr w:type="gramEnd"/>
      <w:r>
        <w:rPr>
          <w:rFonts w:ascii="Times New Roman" w:hAnsi="Times New Roman" w:cs="Times New Roman"/>
          <w:sz w:val="24"/>
          <w:szCs w:val="24"/>
        </w:rPr>
        <w:t xml:space="preserve"> This funding cut will also cause the</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loss</w:t>
      </w:r>
      <w:proofErr w:type="gramEnd"/>
      <w:r>
        <w:rPr>
          <w:rFonts w:ascii="Times New Roman" w:hAnsi="Times New Roman" w:cs="Times New Roman"/>
          <w:sz w:val="24"/>
          <w:szCs w:val="24"/>
        </w:rPr>
        <w:t xml:space="preserve"> of millions in additional federal funding received by DLE. Together, these losses</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significantly</w:t>
      </w:r>
      <w:proofErr w:type="gramEnd"/>
      <w:r>
        <w:rPr>
          <w:rFonts w:ascii="Times New Roman" w:hAnsi="Times New Roman" w:cs="Times New Roman"/>
          <w:sz w:val="24"/>
          <w:szCs w:val="24"/>
        </w:rPr>
        <w:t xml:space="preserve"> undermine </w:t>
      </w:r>
      <w:r w:rsidR="00E1601C">
        <w:rPr>
          <w:rFonts w:ascii="Times New Roman" w:hAnsi="Times New Roman" w:cs="Times New Roman"/>
          <w:sz w:val="24"/>
          <w:szCs w:val="24"/>
        </w:rPr>
        <w:t xml:space="preserve">the </w:t>
      </w:r>
      <w:r>
        <w:rPr>
          <w:rFonts w:ascii="Times New Roman" w:hAnsi="Times New Roman" w:cs="Times New Roman"/>
          <w:sz w:val="24"/>
          <w:szCs w:val="24"/>
        </w:rPr>
        <w:t xml:space="preserve">core responsibility to protect public safety, and </w:t>
      </w:r>
      <w:r w:rsidR="00E1601C" w:rsidRPr="005976DE">
        <w:rPr>
          <w:rFonts w:ascii="Times New Roman" w:hAnsi="Times New Roman" w:cs="Times New Roman"/>
          <w:b/>
          <w:sz w:val="24"/>
          <w:szCs w:val="24"/>
          <w:u w:val="single"/>
        </w:rPr>
        <w:t xml:space="preserve">I </w:t>
      </w:r>
      <w:r w:rsidRPr="005976DE">
        <w:rPr>
          <w:rFonts w:ascii="Times New Roman" w:hAnsi="Times New Roman" w:cs="Times New Roman"/>
          <w:b/>
          <w:sz w:val="24"/>
          <w:szCs w:val="24"/>
          <w:u w:val="single"/>
        </w:rPr>
        <w:t>respectfully urge</w:t>
      </w:r>
      <w:r w:rsidR="006B7171" w:rsidRPr="005976DE">
        <w:rPr>
          <w:rFonts w:ascii="Times New Roman" w:hAnsi="Times New Roman" w:cs="Times New Roman"/>
          <w:b/>
          <w:sz w:val="24"/>
          <w:szCs w:val="24"/>
          <w:u w:val="single"/>
        </w:rPr>
        <w:t xml:space="preserve"> </w:t>
      </w:r>
      <w:r w:rsidRPr="005976DE">
        <w:rPr>
          <w:rFonts w:ascii="Times New Roman" w:hAnsi="Times New Roman" w:cs="Times New Roman"/>
          <w:b/>
          <w:sz w:val="24"/>
          <w:szCs w:val="24"/>
          <w:u w:val="single"/>
        </w:rPr>
        <w:t>you to work with our legislative leadership and the Attorney General to restore this funding</w:t>
      </w:r>
      <w:r>
        <w:rPr>
          <w:rFonts w:ascii="Times New Roman" w:hAnsi="Times New Roman" w:cs="Times New Roman"/>
          <w:sz w:val="24"/>
          <w:szCs w:val="24"/>
        </w:rPr>
        <w:t>.</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5976DE" w:rsidRDefault="005976DE"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you decide not to restore this funding, although the DLE protects Californians and </w:t>
      </w:r>
      <w:r w:rsidRPr="005976DE">
        <w:rPr>
          <w:rFonts w:ascii="Times New Roman" w:hAnsi="Times New Roman" w:cs="Times New Roman"/>
          <w:sz w:val="24"/>
          <w:szCs w:val="24"/>
          <w:u w:val="single"/>
        </w:rPr>
        <w:t>minimizes the tremendous human cost of crime victimization</w:t>
      </w:r>
      <w:r>
        <w:rPr>
          <w:rFonts w:ascii="Times New Roman" w:hAnsi="Times New Roman" w:cs="Times New Roman"/>
          <w:sz w:val="24"/>
          <w:szCs w:val="24"/>
        </w:rPr>
        <w:t xml:space="preserve">, and also provides this protection at a very cost-effective manner with </w:t>
      </w:r>
      <w:r w:rsidRPr="005976DE">
        <w:rPr>
          <w:rFonts w:ascii="Times New Roman" w:hAnsi="Times New Roman" w:cs="Times New Roman"/>
          <w:sz w:val="24"/>
          <w:szCs w:val="24"/>
          <w:u w:val="single"/>
        </w:rPr>
        <w:t>the financial benefits of stopping or reducing crime far exceeding the costs of these invaluable law enforcement services</w:t>
      </w:r>
      <w:r>
        <w:rPr>
          <w:rFonts w:ascii="Times New Roman" w:hAnsi="Times New Roman" w:cs="Times New Roman"/>
          <w:sz w:val="24"/>
          <w:szCs w:val="24"/>
        </w:rPr>
        <w:t xml:space="preserve">, please </w:t>
      </w:r>
      <w:proofErr w:type="spellStart"/>
      <w:r w:rsidRPr="005976DE">
        <w:rPr>
          <w:rFonts w:ascii="Times New Roman" w:hAnsi="Times New Roman" w:cs="Times New Roman"/>
          <w:b/>
          <w:sz w:val="24"/>
          <w:szCs w:val="24"/>
          <w:u w:val="single"/>
        </w:rPr>
        <w:t>unallocat</w:t>
      </w:r>
      <w:r w:rsidR="00C51F18">
        <w:rPr>
          <w:rFonts w:ascii="Times New Roman" w:hAnsi="Times New Roman" w:cs="Times New Roman"/>
          <w:b/>
          <w:sz w:val="24"/>
          <w:szCs w:val="24"/>
          <w:u w:val="single"/>
        </w:rPr>
        <w:t>e</w:t>
      </w:r>
      <w:proofErr w:type="spellEnd"/>
      <w:r w:rsidRPr="00C51F18">
        <w:rPr>
          <w:rFonts w:ascii="Times New Roman" w:hAnsi="Times New Roman" w:cs="Times New Roman"/>
          <w:sz w:val="24"/>
          <w:szCs w:val="24"/>
          <w:u w:val="single"/>
        </w:rPr>
        <w:t xml:space="preserve"> </w:t>
      </w:r>
      <w:r w:rsidRPr="00C51F18">
        <w:rPr>
          <w:rFonts w:ascii="Times New Roman" w:hAnsi="Times New Roman" w:cs="Times New Roman"/>
          <w:b/>
          <w:sz w:val="24"/>
          <w:szCs w:val="24"/>
          <w:u w:val="single"/>
        </w:rPr>
        <w:t>these cuts so that Attorney General Harris can use her best professional judgment as to how to best spread</w:t>
      </w:r>
      <w:r w:rsidR="00B877FC">
        <w:rPr>
          <w:rFonts w:ascii="Times New Roman" w:hAnsi="Times New Roman" w:cs="Times New Roman"/>
          <w:b/>
          <w:sz w:val="24"/>
          <w:szCs w:val="24"/>
          <w:u w:val="single"/>
        </w:rPr>
        <w:t xml:space="preserve"> and absorb</w:t>
      </w:r>
      <w:r w:rsidRPr="00C51F18">
        <w:rPr>
          <w:rFonts w:ascii="Times New Roman" w:hAnsi="Times New Roman" w:cs="Times New Roman"/>
          <w:b/>
          <w:sz w:val="24"/>
          <w:szCs w:val="24"/>
          <w:u w:val="single"/>
        </w:rPr>
        <w:t xml:space="preserve"> these cuts throughout the CA Justice Department</w:t>
      </w:r>
      <w:r>
        <w:rPr>
          <w:rFonts w:ascii="Times New Roman" w:hAnsi="Times New Roman" w:cs="Times New Roman"/>
          <w:sz w:val="24"/>
          <w:szCs w:val="24"/>
        </w:rPr>
        <w:t>.</w:t>
      </w:r>
    </w:p>
    <w:p w:rsidR="005976DE" w:rsidRDefault="005976DE" w:rsidP="00C921DF">
      <w:pPr>
        <w:autoSpaceDE w:val="0"/>
        <w:autoSpaceDN w:val="0"/>
        <w:adjustRightInd w:val="0"/>
        <w:spacing w:after="0" w:line="240" w:lineRule="auto"/>
        <w:rPr>
          <w:rFonts w:ascii="Times New Roman" w:hAnsi="Times New Roman" w:cs="Times New Roman"/>
          <w:sz w:val="24"/>
          <w:szCs w:val="24"/>
        </w:rPr>
      </w:pPr>
    </w:p>
    <w:p w:rsidR="0079667B" w:rsidRDefault="0079667B" w:rsidP="007966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many of these DLE special agents are veterans who have been deployed to fight in America’s wars, and as they return from their combat duties and attempt to adjust and reintegrate to civilian life, these cuts will ensure that they have </w:t>
      </w:r>
      <w:r>
        <w:rPr>
          <w:rFonts w:ascii="Times New Roman" w:hAnsi="Times New Roman" w:cs="Times New Roman"/>
          <w:sz w:val="24"/>
          <w:szCs w:val="24"/>
          <w:u w:val="single"/>
        </w:rPr>
        <w:t>no</w:t>
      </w:r>
      <w:r>
        <w:rPr>
          <w:rFonts w:ascii="Times New Roman" w:hAnsi="Times New Roman" w:cs="Times New Roman"/>
          <w:sz w:val="24"/>
          <w:szCs w:val="24"/>
        </w:rPr>
        <w:t xml:space="preserve"> job to return to, thus putting their successful reintegration at risk.</w:t>
      </w:r>
    </w:p>
    <w:p w:rsidR="0079667B" w:rsidRDefault="0079667B" w:rsidP="00C921DF">
      <w:pPr>
        <w:autoSpaceDE w:val="0"/>
        <w:autoSpaceDN w:val="0"/>
        <w:adjustRightInd w:val="0"/>
        <w:spacing w:after="0" w:line="240" w:lineRule="auto"/>
        <w:rPr>
          <w:rFonts w:ascii="Times New Roman" w:hAnsi="Times New Roman" w:cs="Times New Roman"/>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recent months, Attorney General Harris has devoted considerable attention to local law</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w:t>
      </w:r>
      <w:proofErr w:type="gramEnd"/>
      <w:r>
        <w:rPr>
          <w:rFonts w:ascii="Times New Roman" w:hAnsi="Times New Roman" w:cs="Times New Roman"/>
          <w:sz w:val="24"/>
          <w:szCs w:val="24"/>
        </w:rPr>
        <w:t xml:space="preserve"> needs, in an effort to ensure that DLE is in the best possible position to support</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law enforcement efforts to protect public safety as we face the emerging challenges</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presented</w:t>
      </w:r>
      <w:proofErr w:type="gramEnd"/>
      <w:r>
        <w:rPr>
          <w:rFonts w:ascii="Times New Roman" w:hAnsi="Times New Roman" w:cs="Times New Roman"/>
          <w:sz w:val="24"/>
          <w:szCs w:val="24"/>
        </w:rPr>
        <w:t xml:space="preserve"> by scarce resources, realignment, and increasingly aggressive organized crime.</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the realignment plan will place more responsibility on local governments, our need for</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Attorney General to lead, to coordinate, and to provide logistic and technical expertise to</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law enforcement agencies remains significant.</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C51F18" w:rsidRDefault="00C51F18" w:rsidP="00C921DF">
      <w:pPr>
        <w:autoSpaceDE w:val="0"/>
        <w:autoSpaceDN w:val="0"/>
        <w:adjustRightInd w:val="0"/>
        <w:spacing w:after="0" w:line="240" w:lineRule="auto"/>
        <w:rPr>
          <w:rFonts w:ascii="Times New Roman" w:hAnsi="Times New Roman" w:cs="Times New Roman"/>
          <w:sz w:val="24"/>
          <w:szCs w:val="24"/>
        </w:rPr>
      </w:pPr>
    </w:p>
    <w:p w:rsidR="00C51F18" w:rsidRDefault="00C51F18" w:rsidP="00C921DF">
      <w:pPr>
        <w:autoSpaceDE w:val="0"/>
        <w:autoSpaceDN w:val="0"/>
        <w:adjustRightInd w:val="0"/>
        <w:spacing w:after="0" w:line="240" w:lineRule="auto"/>
        <w:rPr>
          <w:rFonts w:ascii="Times New Roman" w:hAnsi="Times New Roman" w:cs="Times New Roman"/>
          <w:sz w:val="24"/>
          <w:szCs w:val="24"/>
        </w:rPr>
      </w:pPr>
    </w:p>
    <w:p w:rsidR="00C51F18" w:rsidRDefault="00C51F18" w:rsidP="00C921DF">
      <w:pPr>
        <w:autoSpaceDE w:val="0"/>
        <w:autoSpaceDN w:val="0"/>
        <w:adjustRightInd w:val="0"/>
        <w:spacing w:after="0" w:line="240" w:lineRule="auto"/>
        <w:rPr>
          <w:rFonts w:ascii="Times New Roman" w:hAnsi="Times New Roman" w:cs="Times New Roman"/>
          <w:sz w:val="24"/>
          <w:szCs w:val="24"/>
        </w:rPr>
      </w:pPr>
    </w:p>
    <w:p w:rsidR="00C921DF" w:rsidRDefault="00874F6D"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C921DF">
        <w:rPr>
          <w:rFonts w:ascii="Times New Roman" w:hAnsi="Times New Roman" w:cs="Times New Roman"/>
          <w:sz w:val="24"/>
          <w:szCs w:val="24"/>
        </w:rPr>
        <w:t xml:space="preserve"> understand that among the essential programs</w:t>
      </w:r>
      <w:r>
        <w:rPr>
          <w:rFonts w:ascii="Times New Roman" w:hAnsi="Times New Roman" w:cs="Times New Roman"/>
          <w:sz w:val="24"/>
          <w:szCs w:val="24"/>
        </w:rPr>
        <w:t xml:space="preserve"> ran by </w:t>
      </w:r>
      <w:r w:rsidRPr="00874F6D">
        <w:rPr>
          <w:rFonts w:ascii="Times New Roman" w:hAnsi="Times New Roman" w:cs="Times New Roman"/>
          <w:b/>
          <w:sz w:val="24"/>
          <w:szCs w:val="24"/>
        </w:rPr>
        <w:t>BNE</w:t>
      </w:r>
      <w:r>
        <w:rPr>
          <w:rFonts w:ascii="Times New Roman" w:hAnsi="Times New Roman" w:cs="Times New Roman"/>
          <w:sz w:val="24"/>
          <w:szCs w:val="24"/>
        </w:rPr>
        <w:t xml:space="preserve"> (Bureau of Narcotics Enforcement)</w:t>
      </w:r>
      <w:r w:rsidR="00C921DF">
        <w:rPr>
          <w:rFonts w:ascii="Times New Roman" w:hAnsi="Times New Roman" w:cs="Times New Roman"/>
          <w:sz w:val="24"/>
          <w:szCs w:val="24"/>
        </w:rPr>
        <w:t xml:space="preserve"> that will be eliminated are the following:</w:t>
      </w:r>
    </w:p>
    <w:p w:rsidR="00C921DF" w:rsidRDefault="00C921DF" w:rsidP="00C921DF">
      <w:pPr>
        <w:autoSpaceDE w:val="0"/>
        <w:autoSpaceDN w:val="0"/>
        <w:adjustRightInd w:val="0"/>
        <w:spacing w:after="0" w:line="240" w:lineRule="auto"/>
        <w:rPr>
          <w:rFonts w:ascii="Times New Roman" w:hAnsi="Times New Roman" w:cs="Times New Roman"/>
          <w:i/>
          <w:iCs/>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sidRPr="006B7171">
        <w:rPr>
          <w:rFonts w:ascii="Times New Roman" w:hAnsi="Times New Roman" w:cs="Times New Roman"/>
          <w:b/>
          <w:i/>
          <w:iCs/>
          <w:sz w:val="24"/>
          <w:szCs w:val="24"/>
        </w:rPr>
        <w:t>55 Multijurisdictional Task Forces</w:t>
      </w:r>
      <w:r>
        <w:rPr>
          <w:rFonts w:ascii="Times New Roman" w:hAnsi="Times New Roman" w:cs="Times New Roman"/>
          <w:sz w:val="24"/>
          <w:szCs w:val="24"/>
        </w:rPr>
        <w:t>: These task forces combat criminal gangs, firearm</w:t>
      </w:r>
      <w:r w:rsidR="00796A81">
        <w:rPr>
          <w:rFonts w:ascii="Times New Roman" w:hAnsi="Times New Roman" w:cs="Times New Roman"/>
          <w:sz w:val="24"/>
          <w:szCs w:val="24"/>
        </w:rPr>
        <w:t xml:space="preserve">s and narcotics </w:t>
      </w:r>
      <w:r>
        <w:rPr>
          <w:rFonts w:ascii="Times New Roman" w:hAnsi="Times New Roman" w:cs="Times New Roman"/>
          <w:sz w:val="24"/>
          <w:szCs w:val="24"/>
        </w:rPr>
        <w:t>trafficking and major crimes throughout the State of California;</w:t>
      </w:r>
    </w:p>
    <w:p w:rsidR="00C921DF" w:rsidRDefault="00C921DF" w:rsidP="00C921DF">
      <w:pPr>
        <w:autoSpaceDE w:val="0"/>
        <w:autoSpaceDN w:val="0"/>
        <w:adjustRightInd w:val="0"/>
        <w:spacing w:after="0" w:line="240" w:lineRule="auto"/>
        <w:rPr>
          <w:rFonts w:ascii="Times New Roman" w:hAnsi="Times New Roman" w:cs="Times New Roman"/>
          <w:i/>
          <w:iCs/>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sidRPr="006B7171">
        <w:rPr>
          <w:rFonts w:ascii="Times New Roman" w:hAnsi="Times New Roman" w:cs="Times New Roman"/>
          <w:b/>
          <w:i/>
          <w:iCs/>
          <w:sz w:val="24"/>
          <w:szCs w:val="24"/>
        </w:rPr>
        <w:t>The Gang Enforcement and Suppression Program (GSEP)</w:t>
      </w:r>
      <w:r>
        <w:rPr>
          <w:rFonts w:ascii="Times New Roman" w:hAnsi="Times New Roman" w:cs="Times New Roman"/>
          <w:sz w:val="24"/>
          <w:szCs w:val="24"/>
        </w:rPr>
        <w:t>: This program was championed by</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as Attorney General, and has been immensely successful in targeting the leadership of</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criminal</w:t>
      </w:r>
      <w:proofErr w:type="gramEnd"/>
      <w:r>
        <w:rPr>
          <w:rFonts w:ascii="Times New Roman" w:hAnsi="Times New Roman" w:cs="Times New Roman"/>
          <w:sz w:val="24"/>
          <w:szCs w:val="24"/>
        </w:rPr>
        <w:t xml:space="preserve"> gangs, and has obtained substantial federal support;</w:t>
      </w:r>
    </w:p>
    <w:p w:rsidR="00C921DF" w:rsidRDefault="00C921DF" w:rsidP="00C921DF">
      <w:pPr>
        <w:autoSpaceDE w:val="0"/>
        <w:autoSpaceDN w:val="0"/>
        <w:adjustRightInd w:val="0"/>
        <w:spacing w:after="0" w:line="240" w:lineRule="auto"/>
        <w:rPr>
          <w:rFonts w:ascii="Times New Roman" w:hAnsi="Times New Roman" w:cs="Times New Roman"/>
          <w:i/>
          <w:iCs/>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sidRPr="006B7171">
        <w:rPr>
          <w:rFonts w:ascii="Times New Roman" w:hAnsi="Times New Roman" w:cs="Times New Roman"/>
          <w:b/>
          <w:i/>
          <w:iCs/>
          <w:sz w:val="24"/>
          <w:szCs w:val="24"/>
        </w:rPr>
        <w:t>CURES</w:t>
      </w:r>
      <w:r>
        <w:rPr>
          <w:rFonts w:ascii="Times New Roman" w:hAnsi="Times New Roman" w:cs="Times New Roman"/>
          <w:sz w:val="24"/>
          <w:szCs w:val="24"/>
        </w:rPr>
        <w:t>: This program, also one you championed as Attorney General, monitoring prescription</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drug</w:t>
      </w:r>
      <w:proofErr w:type="gramEnd"/>
      <w:r>
        <w:rPr>
          <w:rFonts w:ascii="Times New Roman" w:hAnsi="Times New Roman" w:cs="Times New Roman"/>
          <w:sz w:val="24"/>
          <w:szCs w:val="24"/>
        </w:rPr>
        <w:t xml:space="preserve"> transactions, and is an important tool in identifying criminal diversion of prescription drugs;</w:t>
      </w:r>
    </w:p>
    <w:p w:rsidR="00C921DF" w:rsidRDefault="00C921DF" w:rsidP="00C921DF">
      <w:pPr>
        <w:autoSpaceDE w:val="0"/>
        <w:autoSpaceDN w:val="0"/>
        <w:adjustRightInd w:val="0"/>
        <w:spacing w:after="0" w:line="240" w:lineRule="auto"/>
        <w:rPr>
          <w:rFonts w:ascii="Times New Roman" w:hAnsi="Times New Roman" w:cs="Times New Roman"/>
          <w:i/>
          <w:iCs/>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0"/>
          <w:szCs w:val="20"/>
        </w:rPr>
      </w:pPr>
      <w:r w:rsidRPr="006B7171">
        <w:rPr>
          <w:rFonts w:ascii="Times New Roman" w:hAnsi="Times New Roman" w:cs="Times New Roman"/>
          <w:b/>
          <w:i/>
          <w:iCs/>
          <w:sz w:val="24"/>
          <w:szCs w:val="24"/>
        </w:rPr>
        <w:t>The Clandestine Laboratory and Enforcement Program</w:t>
      </w:r>
      <w:r w:rsidRPr="006B7171">
        <w:rPr>
          <w:rFonts w:ascii="Times New Roman" w:hAnsi="Times New Roman" w:cs="Times New Roman"/>
          <w:b/>
          <w:sz w:val="24"/>
          <w:szCs w:val="24"/>
        </w:rPr>
        <w:t>:</w:t>
      </w:r>
      <w:r>
        <w:rPr>
          <w:rFonts w:ascii="Times New Roman" w:hAnsi="Times New Roman" w:cs="Times New Roman"/>
          <w:sz w:val="24"/>
          <w:szCs w:val="24"/>
        </w:rPr>
        <w:t xml:space="preserve"> </w:t>
      </w:r>
      <w:r w:rsidR="006B7171">
        <w:rPr>
          <w:rFonts w:ascii="Times New Roman" w:hAnsi="Times New Roman" w:cs="Times New Roman"/>
          <w:sz w:val="24"/>
          <w:szCs w:val="24"/>
        </w:rPr>
        <w:t xml:space="preserve"> </w:t>
      </w:r>
      <w:r>
        <w:rPr>
          <w:rFonts w:ascii="Times New Roman" w:hAnsi="Times New Roman" w:cs="Times New Roman"/>
          <w:sz w:val="24"/>
          <w:szCs w:val="24"/>
        </w:rPr>
        <w:t xml:space="preserve">DLE is the only entity in the State </w:t>
      </w:r>
      <w:proofErr w:type="spellStart"/>
      <w:r>
        <w:rPr>
          <w:rFonts w:ascii="Times New Roman" w:hAnsi="Times New Roman" w:cs="Times New Roman"/>
          <w:sz w:val="24"/>
          <w:szCs w:val="24"/>
        </w:rPr>
        <w:t>thattrains</w:t>
      </w:r>
      <w:proofErr w:type="spellEnd"/>
      <w:r>
        <w:rPr>
          <w:rFonts w:ascii="Times New Roman" w:hAnsi="Times New Roman" w:cs="Times New Roman"/>
          <w:sz w:val="24"/>
          <w:szCs w:val="24"/>
        </w:rPr>
        <w:t xml:space="preserve"> local law enforcement agencies in how to conduct criminal law enforcement in the toxic</w:t>
      </w:r>
      <w:r w:rsidR="00C51F18">
        <w:rPr>
          <w:rFonts w:ascii="Times New Roman" w:hAnsi="Times New Roman" w:cs="Times New Roman"/>
          <w:sz w:val="24"/>
          <w:szCs w:val="24"/>
        </w:rPr>
        <w:t xml:space="preserve"> </w:t>
      </w:r>
      <w:r>
        <w:rPr>
          <w:rFonts w:ascii="Times New Roman" w:hAnsi="Times New Roman" w:cs="Times New Roman"/>
          <w:sz w:val="24"/>
          <w:szCs w:val="24"/>
        </w:rPr>
        <w:t>environment of a clandestine drug laboratory.</w:t>
      </w:r>
    </w:p>
    <w:p w:rsidR="00B877FC" w:rsidRDefault="00B877FC" w:rsidP="00C921DF">
      <w:pPr>
        <w:autoSpaceDE w:val="0"/>
        <w:autoSpaceDN w:val="0"/>
        <w:adjustRightInd w:val="0"/>
        <w:spacing w:after="0" w:line="240" w:lineRule="auto"/>
        <w:rPr>
          <w:rFonts w:ascii="Times New Roman" w:hAnsi="Times New Roman" w:cs="Times New Roman"/>
          <w:b/>
          <w:i/>
          <w:iCs/>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sidRPr="006B7171">
        <w:rPr>
          <w:rFonts w:ascii="Times New Roman" w:hAnsi="Times New Roman" w:cs="Times New Roman"/>
          <w:b/>
          <w:i/>
          <w:iCs/>
          <w:sz w:val="24"/>
          <w:szCs w:val="24"/>
        </w:rPr>
        <w:t>The Bureau of Investigation and Intelligence:</w:t>
      </w:r>
      <w:r>
        <w:rPr>
          <w:rFonts w:ascii="Times New Roman" w:hAnsi="Times New Roman" w:cs="Times New Roman"/>
          <w:i/>
          <w:iCs/>
          <w:sz w:val="24"/>
          <w:szCs w:val="24"/>
        </w:rPr>
        <w:t xml:space="preserve"> </w:t>
      </w:r>
      <w:r>
        <w:rPr>
          <w:rFonts w:ascii="Times New Roman" w:hAnsi="Times New Roman" w:cs="Times New Roman"/>
          <w:sz w:val="24"/>
          <w:szCs w:val="24"/>
        </w:rPr>
        <w:t>This Bureau assists local and state law</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w:t>
      </w:r>
      <w:proofErr w:type="gramEnd"/>
      <w:r>
        <w:rPr>
          <w:rFonts w:ascii="Times New Roman" w:hAnsi="Times New Roman" w:cs="Times New Roman"/>
          <w:sz w:val="24"/>
          <w:szCs w:val="24"/>
        </w:rPr>
        <w:t xml:space="preserve"> agencies with investigations involving conflicts of interest and public corruption. It</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investigates</w:t>
      </w:r>
      <w:proofErr w:type="gramEnd"/>
      <w:r>
        <w:rPr>
          <w:rFonts w:ascii="Times New Roman" w:hAnsi="Times New Roman" w:cs="Times New Roman"/>
          <w:sz w:val="24"/>
          <w:szCs w:val="24"/>
        </w:rPr>
        <w:t xml:space="preserve"> officer involved shootings, homicides and cold case homicides, specialized sexual</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assault</w:t>
      </w:r>
      <w:proofErr w:type="gramEnd"/>
      <w:r>
        <w:rPr>
          <w:rFonts w:ascii="Times New Roman" w:hAnsi="Times New Roman" w:cs="Times New Roman"/>
          <w:sz w:val="24"/>
          <w:szCs w:val="24"/>
        </w:rPr>
        <w:t xml:space="preserve"> investigations, child pornography and exploitation, human trafficking and acts as the</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State’s law enforcement liaison with Mexico through the Foreign Prosecutions and Law</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 Unit.</w:t>
      </w:r>
      <w:proofErr w:type="gramEnd"/>
    </w:p>
    <w:p w:rsidR="00C921DF" w:rsidRDefault="00C921DF" w:rsidP="00C921DF">
      <w:pPr>
        <w:autoSpaceDE w:val="0"/>
        <w:autoSpaceDN w:val="0"/>
        <w:adjustRightInd w:val="0"/>
        <w:spacing w:after="0" w:line="240" w:lineRule="auto"/>
        <w:rPr>
          <w:rFonts w:ascii="Times New Roman" w:hAnsi="Times New Roman" w:cs="Times New Roman"/>
          <w:i/>
          <w:iCs/>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sidRPr="006B7171">
        <w:rPr>
          <w:rFonts w:ascii="Times New Roman" w:hAnsi="Times New Roman" w:cs="Times New Roman"/>
          <w:b/>
          <w:i/>
          <w:iCs/>
          <w:sz w:val="24"/>
          <w:szCs w:val="24"/>
        </w:rPr>
        <w:t>Other Specialized Units</w:t>
      </w:r>
      <w:r w:rsidRPr="006B7171">
        <w:rPr>
          <w:rFonts w:ascii="Times New Roman" w:hAnsi="Times New Roman" w:cs="Times New Roman"/>
          <w:b/>
          <w:sz w:val="24"/>
          <w:szCs w:val="24"/>
        </w:rPr>
        <w:t>:</w:t>
      </w:r>
      <w:r>
        <w:rPr>
          <w:rFonts w:ascii="Times New Roman" w:hAnsi="Times New Roman" w:cs="Times New Roman"/>
          <w:sz w:val="24"/>
          <w:szCs w:val="24"/>
        </w:rPr>
        <w:t xml:space="preserve"> DLE also supports the High Technology Crimes Task Force, the</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Sexual Assault Felony Enforcement Task Force, the Safe Streets Initiative, and California’s Drug</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Endangered Children program.</w:t>
      </w:r>
      <w:proofErr w:type="gramEnd"/>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C921DF" w:rsidRPr="006B7171" w:rsidRDefault="00C921DF" w:rsidP="00C921DF">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These essential law enforcement programs provide enormous value to the State </w:t>
      </w:r>
      <w:r w:rsidRPr="006B7171">
        <w:rPr>
          <w:rFonts w:ascii="Times New Roman" w:hAnsi="Times New Roman" w:cs="Times New Roman"/>
          <w:sz w:val="24"/>
          <w:szCs w:val="24"/>
          <w:u w:val="single"/>
        </w:rPr>
        <w:t>at relatively low</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sidRPr="006B7171">
        <w:rPr>
          <w:rFonts w:ascii="Times New Roman" w:hAnsi="Times New Roman" w:cs="Times New Roman"/>
          <w:sz w:val="24"/>
          <w:szCs w:val="24"/>
          <w:u w:val="single"/>
        </w:rPr>
        <w:t>cost</w:t>
      </w:r>
      <w:proofErr w:type="gramEnd"/>
      <w:r>
        <w:rPr>
          <w:rFonts w:ascii="Times New Roman" w:hAnsi="Times New Roman" w:cs="Times New Roman"/>
          <w:sz w:val="24"/>
          <w:szCs w:val="24"/>
        </w:rPr>
        <w:t>. The wholesale elimination of these programs now will leave nothing to build upon when</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economic recovery takes hold, and State revenues improve. </w:t>
      </w:r>
      <w:r w:rsidR="006B7171">
        <w:rPr>
          <w:rFonts w:ascii="Times New Roman" w:hAnsi="Times New Roman" w:cs="Times New Roman"/>
          <w:sz w:val="24"/>
          <w:szCs w:val="24"/>
        </w:rPr>
        <w:t xml:space="preserve"> </w:t>
      </w:r>
      <w:r>
        <w:rPr>
          <w:rFonts w:ascii="Times New Roman" w:hAnsi="Times New Roman" w:cs="Times New Roman"/>
          <w:sz w:val="24"/>
          <w:szCs w:val="24"/>
        </w:rPr>
        <w:t>It is therefore imperative that</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programs be restored, and I respectfully request your support for their restoration.</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9F1A1A" w:rsidRDefault="009F1A1A" w:rsidP="009F1A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  I understand </w:t>
      </w:r>
      <w:r w:rsidRPr="006B7171">
        <w:rPr>
          <w:rFonts w:ascii="Times New Roman" w:hAnsi="Times New Roman" w:cs="Times New Roman"/>
          <w:b/>
          <w:i/>
          <w:iCs/>
          <w:sz w:val="24"/>
          <w:szCs w:val="24"/>
        </w:rPr>
        <w:t>The Mortgage Fraud Strike Force</w:t>
      </w:r>
      <w:r>
        <w:rPr>
          <w:rFonts w:ascii="Times New Roman" w:hAnsi="Times New Roman" w:cs="Times New Roman"/>
          <w:b/>
          <w:i/>
          <w:iCs/>
          <w:sz w:val="24"/>
          <w:szCs w:val="24"/>
        </w:rPr>
        <w:t xml:space="preserve"> will be saved</w:t>
      </w:r>
      <w:r>
        <w:rPr>
          <w:rFonts w:ascii="Times New Roman" w:hAnsi="Times New Roman" w:cs="Times New Roman"/>
          <w:b/>
          <w:sz w:val="24"/>
          <w:szCs w:val="24"/>
        </w:rPr>
        <w:t>, and appreciate this.</w:t>
      </w:r>
      <w:r>
        <w:rPr>
          <w:rFonts w:ascii="Times New Roman" w:hAnsi="Times New Roman" w:cs="Times New Roman"/>
          <w:sz w:val="24"/>
          <w:szCs w:val="24"/>
        </w:rPr>
        <w:t xml:space="preserve"> This newly-established program is intended to address the mortgage fraud crisis by pursuing criminal prosecutions against wrongdoers, and enhanced civil enforcement to obt</w:t>
      </w:r>
      <w:r w:rsidR="000243BB">
        <w:rPr>
          <w:rFonts w:ascii="Times New Roman" w:hAnsi="Times New Roman" w:cs="Times New Roman"/>
          <w:sz w:val="24"/>
          <w:szCs w:val="24"/>
        </w:rPr>
        <w:t>ain relief for wronged citizens.</w:t>
      </w:r>
    </w:p>
    <w:p w:rsidR="009F1A1A" w:rsidRDefault="009F1A1A" w:rsidP="00C921DF">
      <w:pPr>
        <w:autoSpaceDE w:val="0"/>
        <w:autoSpaceDN w:val="0"/>
        <w:adjustRightInd w:val="0"/>
        <w:spacing w:after="0" w:line="240" w:lineRule="auto"/>
        <w:rPr>
          <w:rFonts w:ascii="Times New Roman" w:hAnsi="Times New Roman" w:cs="Times New Roman"/>
          <w:sz w:val="24"/>
          <w:szCs w:val="24"/>
        </w:rPr>
      </w:pPr>
    </w:p>
    <w:p w:rsidR="00C921DF" w:rsidRDefault="00C921DF" w:rsidP="00C92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Yours sincerely,</w:t>
      </w:r>
    </w:p>
    <w:p w:rsidR="00C921DF" w:rsidRDefault="00C921DF" w:rsidP="00C921DF">
      <w:pPr>
        <w:autoSpaceDE w:val="0"/>
        <w:autoSpaceDN w:val="0"/>
        <w:adjustRightInd w:val="0"/>
        <w:spacing w:after="0" w:line="240" w:lineRule="auto"/>
        <w:rPr>
          <w:rFonts w:ascii="Times New Roman" w:hAnsi="Times New Roman" w:cs="Times New Roman"/>
          <w:sz w:val="24"/>
          <w:szCs w:val="24"/>
        </w:rPr>
      </w:pPr>
    </w:p>
    <w:p w:rsidR="0028432F" w:rsidRPr="00C42D65" w:rsidRDefault="0028432F" w:rsidP="0028432F">
      <w:pPr>
        <w:autoSpaceDE w:val="0"/>
        <w:autoSpaceDN w:val="0"/>
        <w:adjustRightInd w:val="0"/>
        <w:spacing w:after="0" w:line="240" w:lineRule="auto"/>
        <w:rPr>
          <w:rFonts w:ascii="Times New Roman" w:hAnsi="Times New Roman" w:cs="Times New Roman"/>
          <w:b/>
          <w:sz w:val="20"/>
          <w:szCs w:val="20"/>
        </w:rPr>
      </w:pPr>
      <w:r w:rsidRPr="00C42D65">
        <w:rPr>
          <w:rFonts w:ascii="Times New Roman" w:hAnsi="Times New Roman" w:cs="Times New Roman"/>
          <w:b/>
          <w:sz w:val="24"/>
          <w:szCs w:val="24"/>
        </w:rPr>
        <w:t xml:space="preserve">[Person </w:t>
      </w:r>
      <w:r w:rsidR="00324A27">
        <w:rPr>
          <w:rFonts w:ascii="Times New Roman" w:hAnsi="Times New Roman" w:cs="Times New Roman"/>
          <w:b/>
          <w:sz w:val="24"/>
          <w:szCs w:val="24"/>
        </w:rPr>
        <w:t xml:space="preserve">or official </w:t>
      </w:r>
      <w:r w:rsidRPr="00C42D65">
        <w:rPr>
          <w:rFonts w:ascii="Times New Roman" w:hAnsi="Times New Roman" w:cs="Times New Roman"/>
          <w:b/>
          <w:sz w:val="24"/>
          <w:szCs w:val="24"/>
        </w:rPr>
        <w:t>signing]</w:t>
      </w:r>
    </w:p>
    <w:p w:rsidR="00C921DF" w:rsidRPr="0028432F" w:rsidRDefault="0028432F">
      <w:pPr>
        <w:rPr>
          <w:b/>
        </w:rPr>
      </w:pPr>
      <w:r w:rsidRPr="00C42D65">
        <w:rPr>
          <w:b/>
        </w:rPr>
        <w:t>[cc:  your local Senate and Assembly representatives</w:t>
      </w:r>
      <w:r>
        <w:rPr>
          <w:b/>
        </w:rPr>
        <w:t>]</w:t>
      </w:r>
    </w:p>
    <w:p w:rsidR="00AB7B83" w:rsidRDefault="00AB7B83" w:rsidP="00B877FC"/>
    <w:sectPr w:rsidR="00AB7B83" w:rsidSect="00F40D2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C921DF"/>
    <w:rsid w:val="000243BB"/>
    <w:rsid w:val="0028432F"/>
    <w:rsid w:val="002C58A8"/>
    <w:rsid w:val="002F05D6"/>
    <w:rsid w:val="00324A27"/>
    <w:rsid w:val="0046644C"/>
    <w:rsid w:val="004809A5"/>
    <w:rsid w:val="005976DE"/>
    <w:rsid w:val="005D47A9"/>
    <w:rsid w:val="006B7171"/>
    <w:rsid w:val="0079667B"/>
    <w:rsid w:val="00796A81"/>
    <w:rsid w:val="00874F6D"/>
    <w:rsid w:val="009B5990"/>
    <w:rsid w:val="009F1A1A"/>
    <w:rsid w:val="00AB7B83"/>
    <w:rsid w:val="00B877FC"/>
    <w:rsid w:val="00C51F18"/>
    <w:rsid w:val="00C921DF"/>
    <w:rsid w:val="00D404F7"/>
    <w:rsid w:val="00E1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679328">
      <w:bodyDiv w:val="1"/>
      <w:marLeft w:val="0"/>
      <w:marRight w:val="0"/>
      <w:marTop w:val="0"/>
      <w:marBottom w:val="0"/>
      <w:divBdr>
        <w:top w:val="none" w:sz="0" w:space="0" w:color="auto"/>
        <w:left w:val="none" w:sz="0" w:space="0" w:color="auto"/>
        <w:bottom w:val="none" w:sz="0" w:space="0" w:color="auto"/>
        <w:right w:val="none" w:sz="0" w:space="0" w:color="auto"/>
      </w:divBdr>
    </w:div>
    <w:div w:id="20102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paco</cp:lastModifiedBy>
  <cp:revision>15</cp:revision>
  <dcterms:created xsi:type="dcterms:W3CDTF">2011-11-28T17:21:00Z</dcterms:created>
  <dcterms:modified xsi:type="dcterms:W3CDTF">2011-12-02T00:03:00Z</dcterms:modified>
</cp:coreProperties>
</file>